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1"/>
        <w:gridCol w:w="7071"/>
      </w:tblGrid>
      <w:tr w:rsidR="002D53ED" w:rsidTr="002D53ED">
        <w:tc>
          <w:tcPr>
            <w:tcW w:w="1526" w:type="dxa"/>
          </w:tcPr>
          <w:p w:rsidR="002D53ED" w:rsidRDefault="002D53ED">
            <w:bookmarkStart w:id="0" w:name="_GoBack"/>
            <w:bookmarkEnd w:id="0"/>
            <w:r>
              <w:t>In Attendance</w:t>
            </w:r>
          </w:p>
          <w:p w:rsidR="00755E18" w:rsidRDefault="00755E18"/>
          <w:p w:rsidR="00755E18" w:rsidRDefault="00755E18"/>
          <w:p w:rsidR="00755E18" w:rsidRPr="00755E18" w:rsidRDefault="00755E18">
            <w:pPr>
              <w:rPr>
                <w:i/>
              </w:rPr>
            </w:pPr>
            <w:r w:rsidRPr="00755E18">
              <w:rPr>
                <w:i/>
              </w:rPr>
              <w:t>Meeting opened by ch</w:t>
            </w:r>
            <w:r w:rsidR="00DD00A4">
              <w:rPr>
                <w:i/>
              </w:rPr>
              <w:t>airman, Barry Proctor, at 12.30</w:t>
            </w:r>
          </w:p>
        </w:tc>
        <w:tc>
          <w:tcPr>
            <w:tcW w:w="7716" w:type="dxa"/>
          </w:tcPr>
          <w:p w:rsidR="009E4BCF" w:rsidRDefault="00DD00A4">
            <w:r>
              <w:t>Me</w:t>
            </w:r>
            <w:r w:rsidR="00A30D8C">
              <w:t>mbers as per register for 28/2/15</w:t>
            </w:r>
          </w:p>
          <w:p w:rsidR="00DD00A4" w:rsidRDefault="00DD00A4">
            <w:r>
              <w:t>Parents</w:t>
            </w:r>
            <w:r w:rsidR="00A30D8C">
              <w:t xml:space="preserve">/ carers / volunteers -  </w:t>
            </w:r>
            <w:r>
              <w:t xml:space="preserve">  Janet [Rachel];  Peter B [Ian]; Jean M &amp;</w:t>
            </w:r>
            <w:r w:rsidR="00A30D8C">
              <w:t xml:space="preserve"> Jean R [Neil]; Jean &amp; Rachel</w:t>
            </w:r>
            <w:r>
              <w:t xml:space="preserve"> [Michelle]; Margaret W [Sue T];  Maureen [Matthew E]; Janet</w:t>
            </w:r>
            <w:r w:rsidR="00A30D8C">
              <w:t xml:space="preserve"> [Matthew G];  Sarah David</w:t>
            </w:r>
            <w:r>
              <w:t xml:space="preserve"> </w:t>
            </w:r>
            <w:r w:rsidR="00A30D8C">
              <w:t>[</w:t>
            </w:r>
            <w:r>
              <w:t xml:space="preserve">Mary, Maria, Greg]; Jean &amp; </w:t>
            </w:r>
            <w:r w:rsidR="00A30D8C">
              <w:t xml:space="preserve">Terry </w:t>
            </w:r>
            <w:proofErr w:type="spellStart"/>
            <w:r w:rsidR="00A30D8C">
              <w:t>Akister</w:t>
            </w:r>
            <w:proofErr w:type="spellEnd"/>
            <w:r w:rsidR="00A30D8C">
              <w:t xml:space="preserve"> [James]; Mel &amp; Laura [Jake, Jodie,  Lauren</w:t>
            </w:r>
            <w:r>
              <w:t>, Evelyn]</w:t>
            </w:r>
            <w:r w:rsidR="00A30D8C">
              <w:t xml:space="preserve"> Mary T [Blanche</w:t>
            </w:r>
            <w:r w:rsidR="00476B3C">
              <w:t>]; Barry</w:t>
            </w:r>
            <w:r w:rsidR="00E92236">
              <w:t xml:space="preserve"> Proctor [Lee]; </w:t>
            </w:r>
            <w:r w:rsidR="00A30D8C">
              <w:t xml:space="preserve"> Nina Martinez [Antonia]; Alu</w:t>
            </w:r>
            <w:r>
              <w:t>n</w:t>
            </w:r>
            <w:r w:rsidR="00A30D8C">
              <w:t xml:space="preserve"> &amp; Mrs</w:t>
            </w:r>
            <w:r>
              <w:t xml:space="preserve"> Jones [S</w:t>
            </w:r>
            <w:r w:rsidR="00A30D8C">
              <w:t xml:space="preserve">tephen]; </w:t>
            </w:r>
            <w:proofErr w:type="spellStart"/>
            <w:r w:rsidR="00A30D8C">
              <w:t>Bansri</w:t>
            </w:r>
            <w:proofErr w:type="spellEnd"/>
            <w:r w:rsidR="00A30D8C">
              <w:t xml:space="preserve"> [</w:t>
            </w:r>
            <w:proofErr w:type="spellStart"/>
            <w:r w:rsidR="00A30D8C">
              <w:t>Reema</w:t>
            </w:r>
            <w:proofErr w:type="spellEnd"/>
            <w:r w:rsidR="00A30D8C">
              <w:t>] Caroline [Ray]</w:t>
            </w:r>
          </w:p>
          <w:p w:rsidR="00E92236" w:rsidRDefault="00E92236">
            <w:r>
              <w:t xml:space="preserve">Julian </w:t>
            </w:r>
            <w:proofErr w:type="spellStart"/>
            <w:r>
              <w:t>Thornington</w:t>
            </w:r>
            <w:proofErr w:type="spellEnd"/>
            <w:r>
              <w:t xml:space="preserve">, Margaret Lawrence, Louise Chorley, Mary Barette </w:t>
            </w:r>
          </w:p>
        </w:tc>
      </w:tr>
      <w:tr w:rsidR="002D53ED" w:rsidTr="002D53ED">
        <w:tc>
          <w:tcPr>
            <w:tcW w:w="1526" w:type="dxa"/>
          </w:tcPr>
          <w:p w:rsidR="002D53ED" w:rsidRDefault="002D53ED" w:rsidP="00755E18">
            <w:pPr>
              <w:pStyle w:val="ListParagraph"/>
              <w:numPr>
                <w:ilvl w:val="0"/>
                <w:numId w:val="2"/>
              </w:numPr>
            </w:pPr>
            <w:r>
              <w:t>Apologies</w:t>
            </w:r>
          </w:p>
        </w:tc>
        <w:tc>
          <w:tcPr>
            <w:tcW w:w="7716" w:type="dxa"/>
          </w:tcPr>
          <w:p w:rsidR="001E5234" w:rsidRDefault="00E92236" w:rsidP="00E92236">
            <w:r>
              <w:t xml:space="preserve">None </w:t>
            </w:r>
          </w:p>
        </w:tc>
      </w:tr>
    </w:tbl>
    <w:p w:rsidR="001A6960" w:rsidRPr="00DA5292" w:rsidRDefault="00DA5292">
      <w:pPr>
        <w:rPr>
          <w:b/>
        </w:rPr>
      </w:pPr>
      <w:r w:rsidRPr="00DA5292">
        <w:rPr>
          <w:b/>
        </w:rPr>
        <w:t>Agenda items</w:t>
      </w:r>
    </w:p>
    <w:tbl>
      <w:tblPr>
        <w:tblStyle w:val="TableGrid"/>
        <w:tblW w:w="0" w:type="auto"/>
        <w:tblLook w:val="04A0" w:firstRow="1" w:lastRow="0" w:firstColumn="1" w:lastColumn="0" w:noHBand="0" w:noVBand="1"/>
      </w:tblPr>
      <w:tblGrid>
        <w:gridCol w:w="817"/>
        <w:gridCol w:w="8425"/>
      </w:tblGrid>
      <w:tr w:rsidR="002D53ED" w:rsidTr="002D53ED">
        <w:tc>
          <w:tcPr>
            <w:tcW w:w="817" w:type="dxa"/>
          </w:tcPr>
          <w:p w:rsidR="002D53ED" w:rsidRDefault="002D53ED" w:rsidP="00755E18">
            <w:pPr>
              <w:pStyle w:val="ListParagraph"/>
              <w:numPr>
                <w:ilvl w:val="0"/>
                <w:numId w:val="2"/>
              </w:numPr>
            </w:pPr>
          </w:p>
        </w:tc>
        <w:tc>
          <w:tcPr>
            <w:tcW w:w="8425" w:type="dxa"/>
          </w:tcPr>
          <w:p w:rsidR="002D53ED" w:rsidRDefault="00A30D8C">
            <w:proofErr w:type="gramStart"/>
            <w:r>
              <w:rPr>
                <w:b/>
              </w:rPr>
              <w:t>Minutes  1</w:t>
            </w:r>
            <w:proofErr w:type="gramEnd"/>
            <w:r>
              <w:rPr>
                <w:b/>
              </w:rPr>
              <w:t>/3/14</w:t>
            </w:r>
            <w:r w:rsidR="00DA5292">
              <w:t xml:space="preserve"> – circulated, </w:t>
            </w:r>
            <w:r w:rsidR="002D53ED">
              <w:t xml:space="preserve"> read </w:t>
            </w:r>
            <w:r w:rsidR="006B16DC">
              <w:t xml:space="preserve"> </w:t>
            </w:r>
            <w:r w:rsidR="002D53ED">
              <w:t>&amp; agreed.</w:t>
            </w:r>
            <w:r w:rsidR="00755E18">
              <w:t xml:space="preserve"> </w:t>
            </w:r>
          </w:p>
        </w:tc>
      </w:tr>
      <w:tr w:rsidR="009E4BCF" w:rsidTr="009E4BCF">
        <w:trPr>
          <w:trHeight w:val="1380"/>
        </w:trPr>
        <w:tc>
          <w:tcPr>
            <w:tcW w:w="817" w:type="dxa"/>
          </w:tcPr>
          <w:p w:rsidR="009E4BCF" w:rsidRDefault="009E4BCF" w:rsidP="00755E18">
            <w:pPr>
              <w:pStyle w:val="ListParagraph"/>
              <w:numPr>
                <w:ilvl w:val="0"/>
                <w:numId w:val="2"/>
              </w:numPr>
            </w:pPr>
          </w:p>
        </w:tc>
        <w:tc>
          <w:tcPr>
            <w:tcW w:w="8425" w:type="dxa"/>
          </w:tcPr>
          <w:p w:rsidR="000B4DB0" w:rsidRDefault="009E4BCF" w:rsidP="000B4DB0">
            <w:r>
              <w:rPr>
                <w:b/>
              </w:rPr>
              <w:t>Finances</w:t>
            </w:r>
            <w:r w:rsidR="000B4DB0">
              <w:rPr>
                <w:b/>
              </w:rPr>
              <w:t xml:space="preserve">  - </w:t>
            </w:r>
            <w:r w:rsidR="000B4DB0" w:rsidRPr="000B4DB0">
              <w:t xml:space="preserve">report from Julian </w:t>
            </w:r>
            <w:proofErr w:type="spellStart"/>
            <w:r w:rsidR="000B4DB0" w:rsidRPr="000B4DB0">
              <w:t>Thornington</w:t>
            </w:r>
            <w:proofErr w:type="spellEnd"/>
            <w:r w:rsidR="006B16DC">
              <w:t xml:space="preserve"> [treasurer]</w:t>
            </w:r>
          </w:p>
          <w:p w:rsidR="004D0BE2" w:rsidRDefault="00755E18" w:rsidP="00E92236">
            <w:r>
              <w:t xml:space="preserve">Copies of </w:t>
            </w:r>
            <w:r w:rsidR="004D0BE2">
              <w:t xml:space="preserve">audited </w:t>
            </w:r>
            <w:r w:rsidR="000B4DB0">
              <w:t>account</w:t>
            </w:r>
            <w:r w:rsidR="00E92236">
              <w:t>s were circulated.</w:t>
            </w:r>
            <w:r w:rsidR="004D0BE2">
              <w:t xml:space="preserve"> Balance of £18,276 carried forward into 2015.</w:t>
            </w:r>
          </w:p>
          <w:p w:rsidR="004D0BE2" w:rsidRDefault="004D0BE2" w:rsidP="00E92236">
            <w:r>
              <w:t>There was no income from shows this year as they had both been non-profit making productions. There was a small increase in subs of £140. Donations were slightly down but more than compensated for by the success of the Lloyd’s bank community funding bid of £2,000</w:t>
            </w:r>
          </w:p>
          <w:p w:rsidR="004D0BE2" w:rsidRDefault="004D0BE2" w:rsidP="00E92236">
            <w:r>
              <w:t xml:space="preserve">Expenditure showed a small increase in insurance costs. Development costs for puppet support was £1,400 but showed a positive return in the enjoyment and success of the puppet </w:t>
            </w:r>
            <w:proofErr w:type="gramStart"/>
            <w:r>
              <w:t>show[</w:t>
            </w:r>
            <w:proofErr w:type="gramEnd"/>
            <w:r>
              <w:t xml:space="preserve"> presented to children’s club]. Some of</w:t>
            </w:r>
            <w:r w:rsidR="00476B3C">
              <w:t xml:space="preserve"> the</w:t>
            </w:r>
            <w:r>
              <w:t xml:space="preserve"> Lloyds fund has been spent on cameras and projector to begin work on the nominated project.</w:t>
            </w:r>
            <w:r w:rsidR="00A35587">
              <w:t xml:space="preserve"> There were also initial set up costs for web site. Donations of £150 given at the Christmas show went to Children in Need.</w:t>
            </w:r>
          </w:p>
          <w:p w:rsidR="00A35587" w:rsidRDefault="00A35587" w:rsidP="00E92236">
            <w:r>
              <w:t xml:space="preserve">Thanks were extended to Alun Jones for the proceeds from his football day and Wrinkly Rockers and to everybody involved in voting for our club in the Lloyd’s bank community </w:t>
            </w:r>
            <w:r w:rsidR="00476B3C">
              <w:t>fund, gaining</w:t>
            </w:r>
            <w:r>
              <w:t xml:space="preserve"> us second place to a very large charity.</w:t>
            </w:r>
          </w:p>
          <w:p w:rsidR="00A35587" w:rsidRDefault="00476B3C" w:rsidP="00E92236">
            <w:r>
              <w:t>Surplus funds are put back into the club to enhance</w:t>
            </w:r>
            <w:r w:rsidR="00A35587">
              <w:t xml:space="preserve"> activities and to keep it f</w:t>
            </w:r>
            <w:r>
              <w:t>resh and exciting for members. A r</w:t>
            </w:r>
            <w:r w:rsidR="00A35587">
              <w:t>eserve is kept for possible rent in future or for any unseen eventuality.</w:t>
            </w:r>
          </w:p>
          <w:p w:rsidR="00A35587" w:rsidRDefault="00A35587" w:rsidP="00E92236">
            <w:r>
              <w:t>Thanks were extended to David the auditor who checks the accounts and donates his fee back to the club.</w:t>
            </w:r>
          </w:p>
          <w:p w:rsidR="00271681" w:rsidRDefault="00271681" w:rsidP="00E92236">
            <w:r>
              <w:t>It has been another successful year financially.</w:t>
            </w:r>
          </w:p>
          <w:p w:rsidR="00271681" w:rsidRDefault="00271681" w:rsidP="00E92236">
            <w:r>
              <w:t>BP proposed that accounts were accepted and this was done unanimously with no questions from the floor.</w:t>
            </w:r>
          </w:p>
          <w:p w:rsidR="00271681" w:rsidRPr="006B16DC" w:rsidRDefault="006B16DC" w:rsidP="00E92236">
            <w:pPr>
              <w:rPr>
                <w:i/>
              </w:rPr>
            </w:pPr>
            <w:r w:rsidRPr="006B16DC">
              <w:rPr>
                <w:i/>
              </w:rPr>
              <w:t xml:space="preserve">Detailed </w:t>
            </w:r>
            <w:r>
              <w:rPr>
                <w:i/>
              </w:rPr>
              <w:t xml:space="preserve">financial </w:t>
            </w:r>
            <w:r w:rsidRPr="006B16DC">
              <w:rPr>
                <w:i/>
              </w:rPr>
              <w:t>r</w:t>
            </w:r>
            <w:r w:rsidR="00271681" w:rsidRPr="006B16DC">
              <w:rPr>
                <w:i/>
              </w:rPr>
              <w:t>eport and accounts can be viewed and read in the member’s area of our new web site.</w:t>
            </w:r>
          </w:p>
          <w:p w:rsidR="00F47E04" w:rsidRDefault="00A35587" w:rsidP="000B4DB0">
            <w:pPr>
              <w:rPr>
                <w:b/>
              </w:rPr>
            </w:pPr>
            <w:r>
              <w:rPr>
                <w:b/>
              </w:rPr>
              <w:t>Report of the year 2014</w:t>
            </w:r>
          </w:p>
          <w:p w:rsidR="0005499C" w:rsidRDefault="00A35587" w:rsidP="000B4DB0">
            <w:r>
              <w:t>2014 had been another busy and exciting year for the club</w:t>
            </w:r>
            <w:r w:rsidR="00476B3C">
              <w:t>,</w:t>
            </w:r>
            <w:r>
              <w:t xml:space="preserve"> as is now usual. Our programme had been developed by buying in people to support and guide our activities. </w:t>
            </w:r>
            <w:proofErr w:type="gramStart"/>
            <w:r>
              <w:t>Dani ,</w:t>
            </w:r>
            <w:proofErr w:type="gramEnd"/>
            <w:r>
              <w:t xml:space="preserve"> from Spare Tyre, to help with acting &amp; dram</w:t>
            </w:r>
            <w:r w:rsidR="0005499C">
              <w:t xml:space="preserve">a skills and Lisa with </w:t>
            </w:r>
            <w:r>
              <w:t>puppet making and presenting</w:t>
            </w:r>
            <w:r w:rsidR="0005499C">
              <w:t xml:space="preserve"> activities. The puppet show was enjoyable and members were challenged with making puppets and presenting a show to an audience of children. Our Christmas show to parents and friends also proved very popular and was well received. </w:t>
            </w:r>
            <w:proofErr w:type="gramStart"/>
            <w:r w:rsidR="0005499C">
              <w:t>Costumes ,</w:t>
            </w:r>
            <w:proofErr w:type="gramEnd"/>
            <w:r w:rsidR="0005499C">
              <w:t xml:space="preserve"> as always, were produced by Margaret W and her gang of elves and were very good. </w:t>
            </w:r>
            <w:proofErr w:type="gramStart"/>
            <w:r w:rsidR="0005499C">
              <w:t>Thanks  goes</w:t>
            </w:r>
            <w:proofErr w:type="gramEnd"/>
            <w:r w:rsidR="0005499C">
              <w:t xml:space="preserve"> to them.</w:t>
            </w:r>
          </w:p>
          <w:p w:rsidR="0005499C" w:rsidRDefault="0005499C" w:rsidP="000B4DB0">
            <w:r>
              <w:t>The website is a very good advertisement for the club and is kept up to date by Margaret L, thanks goes to her too.</w:t>
            </w:r>
          </w:p>
          <w:p w:rsidR="0005499C" w:rsidRDefault="0005499C" w:rsidP="000B4DB0">
            <w:r>
              <w:t>The big achievement of the year was securing 2</w:t>
            </w:r>
            <w:r w:rsidRPr="0005499C">
              <w:rPr>
                <w:vertAlign w:val="superscript"/>
              </w:rPr>
              <w:t>nd</w:t>
            </w:r>
            <w:r>
              <w:t xml:space="preserve"> place in the Lloyd’s bank community funding bid in Greenwich and Bexley. [We were beaten in to second place by a very large charity!] The girls from the local branch of the bank had visited us to see what we do and</w:t>
            </w:r>
            <w:r w:rsidR="00476B3C">
              <w:t xml:space="preserve"> to present us with the cheque.</w:t>
            </w:r>
            <w:r>
              <w:t xml:space="preserve"> We have begun work on the project for which we secured the </w:t>
            </w:r>
            <w:proofErr w:type="gramStart"/>
            <w:r w:rsidR="00476B3C">
              <w:lastRenderedPageBreak/>
              <w:t>funding ,</w:t>
            </w:r>
            <w:proofErr w:type="gramEnd"/>
            <w:r w:rsidR="00476B3C">
              <w:t xml:space="preserve"> this </w:t>
            </w:r>
            <w:r>
              <w:t xml:space="preserve"> is proving exciting and should help in succession planning to ensure the future of  the club.</w:t>
            </w:r>
          </w:p>
          <w:p w:rsidR="0005499C" w:rsidRPr="00A35587" w:rsidRDefault="0005499C" w:rsidP="000B4DB0">
            <w:r>
              <w:t xml:space="preserve">Membership has </w:t>
            </w:r>
            <w:proofErr w:type="gramStart"/>
            <w:r>
              <w:t>increased  and</w:t>
            </w:r>
            <w:proofErr w:type="gramEnd"/>
            <w:r>
              <w:t xml:space="preserve"> thanks were given to Louise Chorley [membership secretary] who has </w:t>
            </w:r>
            <w:r w:rsidR="007E1DD5">
              <w:t>updated all relevant</w:t>
            </w:r>
            <w:r w:rsidR="00476B3C">
              <w:t xml:space="preserve"> information  for</w:t>
            </w:r>
            <w:r w:rsidR="007E1DD5">
              <w:t xml:space="preserve"> club members.</w:t>
            </w:r>
          </w:p>
          <w:p w:rsidR="00271681" w:rsidRDefault="00271681" w:rsidP="000B4DB0">
            <w:r>
              <w:t xml:space="preserve">JT thanked the members for their enthusiasm and help </w:t>
            </w:r>
            <w:r w:rsidR="007E1DD5">
              <w:t>in making the shows successful and for adapting well to the new premises.</w:t>
            </w:r>
          </w:p>
          <w:p w:rsidR="007E1DD5" w:rsidRDefault="00476B3C" w:rsidP="000B4DB0">
            <w:r>
              <w:t>We</w:t>
            </w:r>
            <w:r w:rsidR="007E1DD5">
              <w:t xml:space="preserve"> are now working on ‘Aladdin’ pantomime for 2015 and weekly workshops show that skills </w:t>
            </w:r>
            <w:proofErr w:type="gramStart"/>
            <w:r>
              <w:t xml:space="preserve">learnt </w:t>
            </w:r>
            <w:r w:rsidR="007E1DD5">
              <w:t xml:space="preserve"> fr</w:t>
            </w:r>
            <w:r>
              <w:t>o</w:t>
            </w:r>
            <w:r w:rsidR="007E1DD5">
              <w:t>m</w:t>
            </w:r>
            <w:proofErr w:type="gramEnd"/>
            <w:r w:rsidR="007E1DD5">
              <w:t xml:space="preserve"> Dani and Lisa are being remembered and put to good use.</w:t>
            </w:r>
          </w:p>
          <w:p w:rsidR="00271681" w:rsidRPr="00271681" w:rsidRDefault="007E1DD5" w:rsidP="000B4DB0">
            <w:r>
              <w:t xml:space="preserve">Thanks were extended to </w:t>
            </w:r>
            <w:r w:rsidRPr="00476B3C">
              <w:rPr>
                <w:i/>
              </w:rPr>
              <w:t>EVERYONE</w:t>
            </w:r>
            <w:r>
              <w:t xml:space="preserve"> who comes regularly to support the group in many different ways.</w:t>
            </w:r>
          </w:p>
          <w:p w:rsidR="00C0460C" w:rsidRPr="00271681" w:rsidRDefault="00E92236" w:rsidP="00E92236">
            <w:pPr>
              <w:rPr>
                <w:i/>
              </w:rPr>
            </w:pPr>
            <w:r w:rsidRPr="00271681">
              <w:rPr>
                <w:i/>
              </w:rPr>
              <w:t>Both reports from Julian can be read</w:t>
            </w:r>
            <w:r w:rsidR="00271681" w:rsidRPr="00271681">
              <w:rPr>
                <w:i/>
              </w:rPr>
              <w:t xml:space="preserve"> in </w:t>
            </w:r>
            <w:proofErr w:type="gramStart"/>
            <w:r w:rsidR="00271681" w:rsidRPr="00271681">
              <w:rPr>
                <w:i/>
              </w:rPr>
              <w:t xml:space="preserve">full </w:t>
            </w:r>
            <w:r w:rsidRPr="00271681">
              <w:rPr>
                <w:i/>
              </w:rPr>
              <w:t xml:space="preserve"> in</w:t>
            </w:r>
            <w:proofErr w:type="gramEnd"/>
            <w:r w:rsidRPr="00271681">
              <w:rPr>
                <w:i/>
              </w:rPr>
              <w:t xml:space="preserve"> </w:t>
            </w:r>
            <w:r w:rsidR="00271681" w:rsidRPr="00271681">
              <w:rPr>
                <w:i/>
              </w:rPr>
              <w:t xml:space="preserve">the  </w:t>
            </w:r>
            <w:r w:rsidRPr="00271681">
              <w:rPr>
                <w:i/>
              </w:rPr>
              <w:t>member’</w:t>
            </w:r>
            <w:r w:rsidR="00271681" w:rsidRPr="00271681">
              <w:rPr>
                <w:i/>
              </w:rPr>
              <w:t>s area of the website.</w:t>
            </w:r>
          </w:p>
        </w:tc>
      </w:tr>
      <w:tr w:rsidR="009E4BCF" w:rsidTr="002D53ED">
        <w:trPr>
          <w:trHeight w:val="2640"/>
        </w:trPr>
        <w:tc>
          <w:tcPr>
            <w:tcW w:w="817" w:type="dxa"/>
          </w:tcPr>
          <w:p w:rsidR="009E4BCF" w:rsidRDefault="009E4BCF" w:rsidP="00C0460C">
            <w:pPr>
              <w:pStyle w:val="ListParagraph"/>
              <w:numPr>
                <w:ilvl w:val="0"/>
                <w:numId w:val="2"/>
              </w:numPr>
            </w:pPr>
          </w:p>
        </w:tc>
        <w:tc>
          <w:tcPr>
            <w:tcW w:w="8425" w:type="dxa"/>
          </w:tcPr>
          <w:p w:rsidR="00271681" w:rsidRPr="00271681" w:rsidRDefault="00C0460C" w:rsidP="009E4BCF">
            <w:pPr>
              <w:rPr>
                <w:b/>
              </w:rPr>
            </w:pPr>
            <w:r>
              <w:rPr>
                <w:b/>
              </w:rPr>
              <w:t>Chairman’s Report</w:t>
            </w:r>
          </w:p>
          <w:p w:rsidR="007E1DD5" w:rsidRDefault="00D21E69" w:rsidP="00550328">
            <w:r>
              <w:t>BP</w:t>
            </w:r>
            <w:r w:rsidR="00C0460C">
              <w:t xml:space="preserve"> </w:t>
            </w:r>
            <w:r w:rsidR="00271681">
              <w:t xml:space="preserve">began by thanking JT and all the volunteers that make our club the success it currently </w:t>
            </w:r>
            <w:r w:rsidR="00550328">
              <w:t>is where members ca</w:t>
            </w:r>
            <w:r w:rsidR="007E1DD5">
              <w:t>n enjoy their Saturday mornings meeting friends and developing their music and drama skills. There has been visible progress and well done to all.  Funds spent on external providers had paid dividends in this development. Thanks were given to John Stevens who had made the puppet theatre for us and Carol Church who had done a signing session.</w:t>
            </w:r>
            <w:r w:rsidR="00550328">
              <w:t xml:space="preserve"> He</w:t>
            </w:r>
            <w:r w:rsidR="00271681">
              <w:t xml:space="preserve"> </w:t>
            </w:r>
            <w:r w:rsidR="00C0460C">
              <w:t>reiterated what a great year it had been for our group.</w:t>
            </w:r>
            <w:r w:rsidR="008C6E41">
              <w:t xml:space="preserve"> </w:t>
            </w:r>
          </w:p>
          <w:p w:rsidR="00550328" w:rsidRDefault="007E1DD5" w:rsidP="00550328">
            <w:r>
              <w:t xml:space="preserve">Finances are healthy and monies are invested back into club to improve skills in a variety of areas. </w:t>
            </w:r>
            <w:r w:rsidR="00550328">
              <w:t>We should be proud that we are a self-funding</w:t>
            </w:r>
            <w:r w:rsidR="006B16DC">
              <w:t xml:space="preserve"> charitable club</w:t>
            </w:r>
            <w:r w:rsidR="00550328">
              <w:t xml:space="preserve">, with no links to any </w:t>
            </w:r>
            <w:r w:rsidR="004C6805">
              <w:t>organisations,</w:t>
            </w:r>
            <w:r w:rsidR="00550328">
              <w:t xml:space="preserve"> run by volunteers with no external help other than free premises for our meetings. </w:t>
            </w:r>
            <w:r w:rsidR="006B16DC">
              <w:t xml:space="preserve"> </w:t>
            </w:r>
            <w:r w:rsidR="00550328">
              <w:t>We thank Carlton for this.</w:t>
            </w:r>
          </w:p>
          <w:p w:rsidR="004C6805" w:rsidRPr="00AF4471" w:rsidRDefault="007E1DD5" w:rsidP="00550328">
            <w:r>
              <w:t>2015 rehearsals for our 2</w:t>
            </w:r>
            <w:r w:rsidRPr="007E1DD5">
              <w:rPr>
                <w:vertAlign w:val="superscript"/>
              </w:rPr>
              <w:t>nd</w:t>
            </w:r>
            <w:r>
              <w:t xml:space="preserve"> </w:t>
            </w:r>
            <w:proofErr w:type="spellStart"/>
            <w:r>
              <w:t>panto</w:t>
            </w:r>
            <w:proofErr w:type="spellEnd"/>
            <w:r>
              <w:t xml:space="preserve"> are progressing well and we are confident in producing another successful show. </w:t>
            </w:r>
            <w:r w:rsidR="005D618B">
              <w:t xml:space="preserve">Big ‘Thank you’ to unsung </w:t>
            </w:r>
            <w:proofErr w:type="gramStart"/>
            <w:r w:rsidR="005D618B">
              <w:t>heroes  that</w:t>
            </w:r>
            <w:proofErr w:type="gramEnd"/>
            <w:r w:rsidR="005D618B">
              <w:t xml:space="preserve"> make our club the success it is.</w:t>
            </w:r>
          </w:p>
        </w:tc>
      </w:tr>
      <w:tr w:rsidR="002D53ED" w:rsidTr="002D53ED">
        <w:tc>
          <w:tcPr>
            <w:tcW w:w="817" w:type="dxa"/>
          </w:tcPr>
          <w:p w:rsidR="002D53ED" w:rsidRDefault="002D53ED" w:rsidP="00D21E69">
            <w:pPr>
              <w:pStyle w:val="ListParagraph"/>
              <w:numPr>
                <w:ilvl w:val="0"/>
                <w:numId w:val="2"/>
              </w:numPr>
            </w:pPr>
          </w:p>
        </w:tc>
        <w:tc>
          <w:tcPr>
            <w:tcW w:w="8425" w:type="dxa"/>
          </w:tcPr>
          <w:p w:rsidR="002D53ED" w:rsidRDefault="000B4DB0">
            <w:pPr>
              <w:rPr>
                <w:b/>
              </w:rPr>
            </w:pPr>
            <w:r w:rsidRPr="000B4DB0">
              <w:rPr>
                <w:b/>
              </w:rPr>
              <w:t>Election of officers</w:t>
            </w:r>
            <w:r w:rsidR="00476B3C">
              <w:rPr>
                <w:b/>
              </w:rPr>
              <w:t xml:space="preserve"> and shadow committee</w:t>
            </w:r>
          </w:p>
          <w:p w:rsidR="00346073" w:rsidRDefault="00476B3C">
            <w:r>
              <w:t>Barry Proctor was willing to stand as chair again, there being no other nominations he was unanimously re-</w:t>
            </w:r>
            <w:proofErr w:type="gramStart"/>
            <w:r>
              <w:t>elected  to</w:t>
            </w:r>
            <w:proofErr w:type="gramEnd"/>
            <w:r>
              <w:t xml:space="preserve"> the position. As was Julian </w:t>
            </w:r>
            <w:proofErr w:type="spellStart"/>
            <w:r>
              <w:t>Thornington</w:t>
            </w:r>
            <w:proofErr w:type="spellEnd"/>
            <w:r>
              <w:t xml:space="preserve"> as Treasurer and Mary Barette as secretary. There were then proposals and show of hands election for 3 shadow positions from club members. </w:t>
            </w:r>
            <w:r w:rsidR="006B16DC">
              <w:t xml:space="preserve">Resulting committee for following </w:t>
            </w:r>
            <w:proofErr w:type="gramStart"/>
            <w:r w:rsidR="006B16DC">
              <w:t xml:space="preserve">year </w:t>
            </w:r>
            <w:r w:rsidR="00D37F2D">
              <w:t xml:space="preserve"> -</w:t>
            </w:r>
            <w:proofErr w:type="gramEnd"/>
            <w:r w:rsidR="00D37F2D">
              <w:t xml:space="preserve"> </w:t>
            </w:r>
            <w:r w:rsidR="00D37F2D" w:rsidRPr="00346073">
              <w:t xml:space="preserve">Barry Proctor </w:t>
            </w:r>
            <w:r w:rsidR="00D37F2D">
              <w:t>–</w:t>
            </w:r>
            <w:r w:rsidR="00D37F2D" w:rsidRPr="00346073">
              <w:t xml:space="preserve"> chairman</w:t>
            </w:r>
            <w:r w:rsidR="006B16DC">
              <w:t>;</w:t>
            </w:r>
            <w:r w:rsidR="00AF799F">
              <w:t xml:space="preserve"> </w:t>
            </w:r>
            <w:r>
              <w:t>Virgil Whale-shadow chairman</w:t>
            </w:r>
            <w:r w:rsidR="00AF799F">
              <w:t>.</w:t>
            </w:r>
            <w:r w:rsidR="006B16DC">
              <w:t xml:space="preserve"> </w:t>
            </w:r>
            <w:r w:rsidR="00D37F2D">
              <w:t xml:space="preserve"> </w:t>
            </w:r>
            <w:r w:rsidR="00346073">
              <w:t xml:space="preserve">Julian </w:t>
            </w:r>
            <w:proofErr w:type="spellStart"/>
            <w:r w:rsidR="00346073">
              <w:t>Thornington</w:t>
            </w:r>
            <w:proofErr w:type="spellEnd"/>
            <w:r w:rsidR="00346073">
              <w:t xml:space="preserve"> – </w:t>
            </w:r>
            <w:proofErr w:type="gramStart"/>
            <w:r w:rsidR="00346073">
              <w:t>Treasurer</w:t>
            </w:r>
            <w:r w:rsidR="006B16DC">
              <w:t xml:space="preserve"> ;</w:t>
            </w:r>
            <w:proofErr w:type="gramEnd"/>
            <w:r w:rsidR="006B16DC">
              <w:t xml:space="preserve">  </w:t>
            </w:r>
            <w:r w:rsidR="00AF799F">
              <w:t xml:space="preserve">Blanche Holmes – shadow treasurer; </w:t>
            </w:r>
            <w:r w:rsidR="00346073">
              <w:t>Mary Barette – secretary</w:t>
            </w:r>
            <w:r w:rsidR="00AF799F">
              <w:t xml:space="preserve">; James </w:t>
            </w:r>
            <w:proofErr w:type="spellStart"/>
            <w:r w:rsidR="00AF799F">
              <w:t>Akister</w:t>
            </w:r>
            <w:proofErr w:type="spellEnd"/>
            <w:r w:rsidR="00AF799F">
              <w:t xml:space="preserve"> - shadow secretary.</w:t>
            </w:r>
          </w:p>
          <w:p w:rsidR="00346073" w:rsidRPr="00346073" w:rsidRDefault="00346073"/>
        </w:tc>
      </w:tr>
      <w:tr w:rsidR="002D53ED" w:rsidTr="002D53ED">
        <w:tc>
          <w:tcPr>
            <w:tcW w:w="817" w:type="dxa"/>
          </w:tcPr>
          <w:p w:rsidR="002D53ED" w:rsidRDefault="002D53ED" w:rsidP="00D21E69">
            <w:pPr>
              <w:pStyle w:val="ListParagraph"/>
              <w:numPr>
                <w:ilvl w:val="0"/>
                <w:numId w:val="2"/>
              </w:numPr>
            </w:pPr>
          </w:p>
        </w:tc>
        <w:tc>
          <w:tcPr>
            <w:tcW w:w="8425" w:type="dxa"/>
          </w:tcPr>
          <w:p w:rsidR="002D53ED" w:rsidRDefault="000B4DB0">
            <w:pPr>
              <w:rPr>
                <w:b/>
              </w:rPr>
            </w:pPr>
            <w:r>
              <w:rPr>
                <w:b/>
              </w:rPr>
              <w:t xml:space="preserve"> AOB</w:t>
            </w:r>
          </w:p>
          <w:p w:rsidR="002104E5" w:rsidRDefault="00AF799F" w:rsidP="00AF799F">
            <w:r>
              <w:t>Club members currently on committee to stay in place.</w:t>
            </w:r>
          </w:p>
          <w:p w:rsidR="00AF799F" w:rsidRDefault="00AF799F" w:rsidP="00AF799F">
            <w:r>
              <w:t>Jean M to purchase Christmas gifts and cards for members.</w:t>
            </w:r>
          </w:p>
          <w:p w:rsidR="00AF799F" w:rsidRDefault="00AF799F" w:rsidP="00AF799F">
            <w:r>
              <w:t>We are looking to secure a tribute act for entertainment at the Christmas party.</w:t>
            </w:r>
          </w:p>
          <w:p w:rsidR="00AF799F" w:rsidRDefault="00AF799F" w:rsidP="00AF799F">
            <w:r>
              <w:t>Virgil and Andrew had designed formats for name badges to be distributed to members and worn at meetings. The idea was well received and ML will investigate the purchase of lanyards and the idea will be discussed and progressed at the next committee meeting.</w:t>
            </w:r>
          </w:p>
          <w:p w:rsidR="00AF799F" w:rsidRPr="00893EF9" w:rsidRDefault="00AF799F" w:rsidP="00AF799F">
            <w:r>
              <w:t xml:space="preserve">Blanche Holmes suggested a charity donation from the club in memory of baby S [supported by Jean and Terry] This was met with unanimous approval and Subs from 28/2/15 will be donated to Chips Children’s charity along with the proceeds from our Open day in May </w:t>
            </w:r>
          </w:p>
        </w:tc>
      </w:tr>
      <w:tr w:rsidR="002D53ED" w:rsidTr="002D53ED">
        <w:tc>
          <w:tcPr>
            <w:tcW w:w="817" w:type="dxa"/>
          </w:tcPr>
          <w:p w:rsidR="002D53ED" w:rsidRDefault="002D53ED" w:rsidP="00D21E69">
            <w:pPr>
              <w:pStyle w:val="ListParagraph"/>
              <w:numPr>
                <w:ilvl w:val="0"/>
                <w:numId w:val="2"/>
              </w:numPr>
            </w:pPr>
          </w:p>
        </w:tc>
        <w:tc>
          <w:tcPr>
            <w:tcW w:w="8425" w:type="dxa"/>
          </w:tcPr>
          <w:p w:rsidR="002D53ED" w:rsidRPr="00893EF9" w:rsidRDefault="00AE65F0">
            <w:pPr>
              <w:rPr>
                <w:b/>
              </w:rPr>
            </w:pPr>
            <w:r>
              <w:rPr>
                <w:b/>
              </w:rPr>
              <w:t xml:space="preserve">Future AGM – </w:t>
            </w:r>
            <w:r w:rsidR="00A26DB5">
              <w:rPr>
                <w:b/>
              </w:rPr>
              <w:t xml:space="preserve"> TBA</w:t>
            </w:r>
          </w:p>
        </w:tc>
      </w:tr>
      <w:tr w:rsidR="002D53ED" w:rsidTr="002D53ED">
        <w:tc>
          <w:tcPr>
            <w:tcW w:w="817" w:type="dxa"/>
          </w:tcPr>
          <w:p w:rsidR="002D53ED" w:rsidRDefault="002D53ED"/>
        </w:tc>
        <w:tc>
          <w:tcPr>
            <w:tcW w:w="8425" w:type="dxa"/>
          </w:tcPr>
          <w:p w:rsidR="00893EF9" w:rsidRPr="00893EF9" w:rsidRDefault="00893EF9"/>
        </w:tc>
      </w:tr>
      <w:tr w:rsidR="002104E5" w:rsidTr="00CA286C">
        <w:trPr>
          <w:trHeight w:val="547"/>
        </w:trPr>
        <w:tc>
          <w:tcPr>
            <w:tcW w:w="817" w:type="dxa"/>
          </w:tcPr>
          <w:p w:rsidR="002104E5" w:rsidRDefault="002104E5"/>
        </w:tc>
        <w:tc>
          <w:tcPr>
            <w:tcW w:w="8425" w:type="dxa"/>
          </w:tcPr>
          <w:p w:rsidR="002104E5" w:rsidRDefault="002104E5">
            <w:r>
              <w:t>Meetin</w:t>
            </w:r>
            <w:r w:rsidR="00AF799F">
              <w:t>g closed 1.15</w:t>
            </w:r>
          </w:p>
        </w:tc>
      </w:tr>
    </w:tbl>
    <w:p w:rsidR="002D53ED" w:rsidRDefault="002D53ED"/>
    <w:p w:rsidR="002D53ED" w:rsidRDefault="002D53ED"/>
    <w:sectPr w:rsidR="002D53ED" w:rsidSect="00B571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BA" w:rsidRDefault="007A56BA" w:rsidP="005734B0">
      <w:pPr>
        <w:spacing w:after="0" w:line="240" w:lineRule="auto"/>
      </w:pPr>
      <w:r>
        <w:separator/>
      </w:r>
    </w:p>
  </w:endnote>
  <w:endnote w:type="continuationSeparator" w:id="0">
    <w:p w:rsidR="007A56BA" w:rsidRDefault="007A56BA" w:rsidP="0057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BA" w:rsidRDefault="007A56BA" w:rsidP="005734B0">
      <w:pPr>
        <w:spacing w:after="0" w:line="240" w:lineRule="auto"/>
      </w:pPr>
      <w:r>
        <w:separator/>
      </w:r>
    </w:p>
  </w:footnote>
  <w:footnote w:type="continuationSeparator" w:id="0">
    <w:p w:rsidR="007A56BA" w:rsidRDefault="007A56BA" w:rsidP="0057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8C" w:rsidRDefault="00A30D8C">
    <w:pPr>
      <w:pStyle w:val="Header"/>
    </w:pPr>
    <w:r>
      <w:t>Celebrations Annual General Meeting       28</w:t>
    </w:r>
    <w:r w:rsidRPr="00A30D8C">
      <w:rPr>
        <w:vertAlign w:val="superscript"/>
      </w:rPr>
      <w:t>th</w:t>
    </w:r>
    <w:r>
      <w:t xml:space="preserve"> February 2015</w:t>
    </w:r>
  </w:p>
  <w:p w:rsidR="00A30D8C" w:rsidRDefault="00A30D8C">
    <w:pPr>
      <w:pStyle w:val="Header"/>
    </w:pPr>
    <w:r>
      <w:t>Held at Carlton Centre</w:t>
    </w:r>
  </w:p>
  <w:p w:rsidR="005734B0" w:rsidRDefault="00573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AD3"/>
    <w:multiLevelType w:val="hybridMultilevel"/>
    <w:tmpl w:val="1D6AC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5866BF"/>
    <w:multiLevelType w:val="hybridMultilevel"/>
    <w:tmpl w:val="34029C7A"/>
    <w:lvl w:ilvl="0" w:tplc="E1B46716">
      <w:start w:val="2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B0"/>
    <w:rsid w:val="000176DA"/>
    <w:rsid w:val="0003347A"/>
    <w:rsid w:val="0004680F"/>
    <w:rsid w:val="0005499C"/>
    <w:rsid w:val="00063D12"/>
    <w:rsid w:val="00082833"/>
    <w:rsid w:val="000B4DB0"/>
    <w:rsid w:val="000C3051"/>
    <w:rsid w:val="000D0FBE"/>
    <w:rsid w:val="000D66DE"/>
    <w:rsid w:val="00161001"/>
    <w:rsid w:val="00186C00"/>
    <w:rsid w:val="001A6960"/>
    <w:rsid w:val="001E5234"/>
    <w:rsid w:val="002104E5"/>
    <w:rsid w:val="00246BDD"/>
    <w:rsid w:val="0025667C"/>
    <w:rsid w:val="00271681"/>
    <w:rsid w:val="00281E07"/>
    <w:rsid w:val="00284805"/>
    <w:rsid w:val="002D53ED"/>
    <w:rsid w:val="002E2285"/>
    <w:rsid w:val="002F1ADB"/>
    <w:rsid w:val="00346073"/>
    <w:rsid w:val="003769A6"/>
    <w:rsid w:val="0039402D"/>
    <w:rsid w:val="00412A03"/>
    <w:rsid w:val="004318BF"/>
    <w:rsid w:val="00454F20"/>
    <w:rsid w:val="004714F3"/>
    <w:rsid w:val="00476B3C"/>
    <w:rsid w:val="004A0D04"/>
    <w:rsid w:val="004C0626"/>
    <w:rsid w:val="004C6805"/>
    <w:rsid w:val="004D0BE2"/>
    <w:rsid w:val="00514E00"/>
    <w:rsid w:val="0052453B"/>
    <w:rsid w:val="00546530"/>
    <w:rsid w:val="00550328"/>
    <w:rsid w:val="0056332C"/>
    <w:rsid w:val="00563D79"/>
    <w:rsid w:val="005734B0"/>
    <w:rsid w:val="00573582"/>
    <w:rsid w:val="005D618B"/>
    <w:rsid w:val="005F5D78"/>
    <w:rsid w:val="00674D15"/>
    <w:rsid w:val="006B16DC"/>
    <w:rsid w:val="006D7550"/>
    <w:rsid w:val="00715A22"/>
    <w:rsid w:val="007263D6"/>
    <w:rsid w:val="00755E18"/>
    <w:rsid w:val="0077163C"/>
    <w:rsid w:val="007941C4"/>
    <w:rsid w:val="007A56BA"/>
    <w:rsid w:val="007C3C93"/>
    <w:rsid w:val="007D319D"/>
    <w:rsid w:val="007E1DD5"/>
    <w:rsid w:val="0082784D"/>
    <w:rsid w:val="00846A26"/>
    <w:rsid w:val="008627C9"/>
    <w:rsid w:val="00877019"/>
    <w:rsid w:val="00893EF9"/>
    <w:rsid w:val="008959CF"/>
    <w:rsid w:val="008C6E41"/>
    <w:rsid w:val="008D297C"/>
    <w:rsid w:val="008E5D42"/>
    <w:rsid w:val="008F1883"/>
    <w:rsid w:val="0097146B"/>
    <w:rsid w:val="009E4BCF"/>
    <w:rsid w:val="00A26DB5"/>
    <w:rsid w:val="00A30D8C"/>
    <w:rsid w:val="00A35587"/>
    <w:rsid w:val="00AA48FC"/>
    <w:rsid w:val="00AC1150"/>
    <w:rsid w:val="00AE65F0"/>
    <w:rsid w:val="00AF3BEC"/>
    <w:rsid w:val="00AF4471"/>
    <w:rsid w:val="00AF799F"/>
    <w:rsid w:val="00B11628"/>
    <w:rsid w:val="00B337C4"/>
    <w:rsid w:val="00B423E0"/>
    <w:rsid w:val="00B566B4"/>
    <w:rsid w:val="00B571E4"/>
    <w:rsid w:val="00B77229"/>
    <w:rsid w:val="00B82C7C"/>
    <w:rsid w:val="00B9119F"/>
    <w:rsid w:val="00BA3E85"/>
    <w:rsid w:val="00BE4018"/>
    <w:rsid w:val="00C0460C"/>
    <w:rsid w:val="00C41714"/>
    <w:rsid w:val="00C74C3A"/>
    <w:rsid w:val="00C80DCA"/>
    <w:rsid w:val="00CA232E"/>
    <w:rsid w:val="00CF07A1"/>
    <w:rsid w:val="00D10067"/>
    <w:rsid w:val="00D21E69"/>
    <w:rsid w:val="00D3198C"/>
    <w:rsid w:val="00D37F2D"/>
    <w:rsid w:val="00D43255"/>
    <w:rsid w:val="00D442C7"/>
    <w:rsid w:val="00D77FD1"/>
    <w:rsid w:val="00DA0720"/>
    <w:rsid w:val="00DA5292"/>
    <w:rsid w:val="00DA60FC"/>
    <w:rsid w:val="00DC508C"/>
    <w:rsid w:val="00DD00A4"/>
    <w:rsid w:val="00E73F2C"/>
    <w:rsid w:val="00E82362"/>
    <w:rsid w:val="00E92236"/>
    <w:rsid w:val="00EB44B9"/>
    <w:rsid w:val="00F04D16"/>
    <w:rsid w:val="00F2432F"/>
    <w:rsid w:val="00F31EAC"/>
    <w:rsid w:val="00F47E04"/>
    <w:rsid w:val="00F7328F"/>
    <w:rsid w:val="00F85477"/>
    <w:rsid w:val="00F85AD7"/>
    <w:rsid w:val="00FD03EF"/>
    <w:rsid w:val="00FD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4B0"/>
  </w:style>
  <w:style w:type="paragraph" w:styleId="Footer">
    <w:name w:val="footer"/>
    <w:basedOn w:val="Normal"/>
    <w:link w:val="FooterChar"/>
    <w:uiPriority w:val="99"/>
    <w:unhideWhenUsed/>
    <w:rsid w:val="0057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4B0"/>
  </w:style>
  <w:style w:type="paragraph" w:styleId="BalloonText">
    <w:name w:val="Balloon Text"/>
    <w:basedOn w:val="Normal"/>
    <w:link w:val="BalloonTextChar"/>
    <w:uiPriority w:val="99"/>
    <w:semiHidden/>
    <w:unhideWhenUsed/>
    <w:rsid w:val="0057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B0"/>
    <w:rPr>
      <w:rFonts w:ascii="Tahoma" w:hAnsi="Tahoma" w:cs="Tahoma"/>
      <w:sz w:val="16"/>
      <w:szCs w:val="16"/>
    </w:rPr>
  </w:style>
  <w:style w:type="table" w:styleId="TableGrid">
    <w:name w:val="Table Grid"/>
    <w:basedOn w:val="TableNormal"/>
    <w:uiPriority w:val="59"/>
    <w:rsid w:val="002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2CA6-E7C0-4A7C-B225-12410978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sibarett</dc:creator>
  <cp:lastModifiedBy>M Lawrence</cp:lastModifiedBy>
  <cp:revision>2</cp:revision>
  <dcterms:created xsi:type="dcterms:W3CDTF">2015-03-07T16:09:00Z</dcterms:created>
  <dcterms:modified xsi:type="dcterms:W3CDTF">2015-03-07T16:09:00Z</dcterms:modified>
</cp:coreProperties>
</file>